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B4F2" w14:textId="3E4AEE5B" w:rsidR="008D557E" w:rsidRPr="006B6756" w:rsidRDefault="008D557E" w:rsidP="008D557E">
      <w:pPr>
        <w:spacing w:after="120" w:line="240" w:lineRule="auto"/>
        <w:rPr>
          <w:rFonts w:ascii="Times New Roman" w:eastAsia="Times New Roman" w:hAnsi="Times New Roman" w:cs="Times New Roman"/>
          <w:color w:val="0F4761" w:themeColor="accent1" w:themeShade="BF"/>
          <w:kern w:val="0"/>
          <w:lang w:eastAsia="tr-TR"/>
          <w14:ligatures w14:val="none"/>
        </w:rPr>
      </w:pPr>
      <w:r w:rsidRPr="006B6756">
        <w:rPr>
          <w:rFonts w:ascii="Times New Roman" w:eastAsia="Times New Roman" w:hAnsi="Times New Roman" w:cs="Times New Roman"/>
          <w:b/>
          <w:bCs/>
          <w:color w:val="0F4761" w:themeColor="accent1" w:themeShade="BF"/>
          <w:kern w:val="0"/>
          <w:sz w:val="20"/>
          <w:szCs w:val="20"/>
          <w:lang w:eastAsia="tr-TR"/>
          <w14:ligatures w14:val="none"/>
        </w:rPr>
        <w:t xml:space="preserve">SCIENTIFIC </w:t>
      </w:r>
      <w:r w:rsidR="00B95E6F">
        <w:rPr>
          <w:rFonts w:ascii="Times New Roman" w:eastAsia="Times New Roman" w:hAnsi="Times New Roman" w:cs="Times New Roman"/>
          <w:b/>
          <w:bCs/>
          <w:color w:val="0F4761" w:themeColor="accent1" w:themeShade="BF"/>
          <w:kern w:val="0"/>
          <w:sz w:val="20"/>
          <w:szCs w:val="20"/>
          <w:lang w:eastAsia="tr-TR"/>
          <w14:ligatures w14:val="none"/>
        </w:rPr>
        <w:t>CONVERSATION</w:t>
      </w:r>
    </w:p>
    <w:p w14:paraId="2AED4640" w14:textId="74E2E070" w:rsidR="00354C7D" w:rsidRPr="00354C7D" w:rsidRDefault="00354C7D" w:rsidP="00354C7D">
      <w:pPr>
        <w:spacing w:after="12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sz w:val="32"/>
          <w:szCs w:val="32"/>
          <w:lang w:val="en-US" w:eastAsia="tr-TR"/>
          <w14:ligatures w14:val="none"/>
        </w:rPr>
        <w:t>TITLE OF THE SCIENTIFIC CONVERSATION IN BOLD, CAPITALIZED, 16 PT, TIMES NEW ROMAN</w:t>
      </w:r>
    </w:p>
    <w:p w14:paraId="6BACC144" w14:textId="2B6A575B" w:rsidR="00354C7D" w:rsidRPr="00354C7D" w:rsidRDefault="00354C7D" w:rsidP="00354C7D">
      <w:pPr>
        <w:spacing w:after="24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i/>
          <w:iCs/>
          <w:kern w:val="0"/>
          <w:sz w:val="24"/>
          <w:szCs w:val="24"/>
          <w:lang w:val="en-US" w:eastAsia="tr-TR"/>
          <w14:ligatures w14:val="none"/>
        </w:rPr>
        <w:t>A Conversation with Expert Name on Topic</w:t>
      </w:r>
    </w:p>
    <w:p w14:paraId="5D7F3A7F" w14:textId="699E1E84" w:rsidR="00354C7D" w:rsidRPr="00354C7D" w:rsidRDefault="00354C7D" w:rsidP="00354C7D">
      <w:pPr>
        <w:spacing w:after="6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 xml:space="preserve">Interviewer: </w:t>
      </w:r>
      <w:r w:rsidRPr="00354C7D">
        <w:rPr>
          <w:rFonts w:ascii="Times New Roman" w:eastAsia="Times New Roman" w:hAnsi="Times New Roman" w:cs="Times New Roman"/>
          <w:kern w:val="0"/>
          <w:lang w:val="en-US" w:eastAsia="tr-TR"/>
          <w14:ligatures w14:val="none"/>
        </w:rPr>
        <w:t xml:space="preserve">First Name Last Name </w:t>
      </w:r>
      <w:proofErr w:type="gramStart"/>
      <w:r w:rsidRPr="00354C7D">
        <w:rPr>
          <w:rFonts w:ascii="Times New Roman" w:eastAsia="Times New Roman" w:hAnsi="Times New Roman" w:cs="Times New Roman"/>
          <w:kern w:val="0"/>
          <w:vertAlign w:val="superscript"/>
          <w:lang w:val="en-US" w:eastAsia="tr-TR"/>
          <w14:ligatures w14:val="none"/>
        </w:rPr>
        <w:t>1,*</w:t>
      </w:r>
      <w:proofErr w:type="gramEnd"/>
    </w:p>
    <w:p w14:paraId="74F41072" w14:textId="5D19DBAB" w:rsidR="00354C7D" w:rsidRPr="00354C7D" w:rsidRDefault="00354C7D" w:rsidP="00354C7D">
      <w:pPr>
        <w:spacing w:after="14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 xml:space="preserve">Interviewee / Expert: </w:t>
      </w:r>
      <w:r w:rsidRPr="00354C7D">
        <w:rPr>
          <w:rFonts w:ascii="Times New Roman" w:eastAsia="Times New Roman" w:hAnsi="Times New Roman" w:cs="Times New Roman"/>
          <w:kern w:val="0"/>
          <w:lang w:val="en-US" w:eastAsia="tr-TR"/>
          <w14:ligatures w14:val="none"/>
        </w:rPr>
        <w:t xml:space="preserve">Title. First Name Last Name </w:t>
      </w:r>
      <w:r w:rsidRPr="00354C7D">
        <w:rPr>
          <w:rFonts w:ascii="Times New Roman" w:eastAsia="Times New Roman" w:hAnsi="Times New Roman" w:cs="Times New Roman"/>
          <w:kern w:val="0"/>
          <w:vertAlign w:val="superscript"/>
          <w:lang w:val="en-US" w:eastAsia="tr-TR"/>
          <w14:ligatures w14:val="none"/>
        </w:rPr>
        <w:t>2</w:t>
      </w:r>
    </w:p>
    <w:p w14:paraId="5227DE59" w14:textId="2F5EA64A" w:rsidR="00354C7D" w:rsidRPr="00354C7D" w:rsidRDefault="00354C7D" w:rsidP="00354C7D">
      <w:pPr>
        <w:spacing w:after="2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vertAlign w:val="superscript"/>
          <w:lang w:val="en-US" w:eastAsia="tr-TR"/>
          <w14:ligatures w14:val="none"/>
        </w:rPr>
        <w:t>1</w:t>
      </w:r>
      <w:r w:rsidRPr="00354C7D">
        <w:rPr>
          <w:rFonts w:ascii="Times New Roman" w:eastAsia="Times New Roman" w:hAnsi="Times New Roman" w:cs="Times New Roman"/>
          <w:kern w:val="0"/>
          <w:sz w:val="20"/>
          <w:szCs w:val="20"/>
          <w:lang w:val="en-US" w:eastAsia="tr-TR"/>
          <w14:ligatures w14:val="none"/>
        </w:rPr>
        <w:t xml:space="preserve"> High School Name, City, Country</w:t>
      </w:r>
    </w:p>
    <w:p w14:paraId="69E71C46" w14:textId="5F79F49B" w:rsidR="00354C7D" w:rsidRPr="00354C7D" w:rsidRDefault="00354C7D" w:rsidP="00354C7D">
      <w:pPr>
        <w:spacing w:after="2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sz w:val="20"/>
          <w:szCs w:val="20"/>
          <w:vertAlign w:val="superscript"/>
          <w:lang w:val="en-US" w:eastAsia="tr-TR"/>
          <w14:ligatures w14:val="none"/>
        </w:rPr>
        <w:t>2</w:t>
      </w:r>
      <w:r w:rsidRPr="00354C7D">
        <w:rPr>
          <w:rFonts w:ascii="Times New Roman" w:eastAsia="Times New Roman" w:hAnsi="Times New Roman" w:cs="Times New Roman"/>
          <w:kern w:val="0"/>
          <w:sz w:val="20"/>
          <w:szCs w:val="20"/>
          <w:lang w:val="en-US" w:eastAsia="tr-TR"/>
          <w14:ligatures w14:val="none"/>
        </w:rPr>
        <w:t xml:space="preserve"> Expert’s Position, University, Faculty, Department, City, Country</w:t>
      </w:r>
    </w:p>
    <w:p w14:paraId="623497CC" w14:textId="77777777" w:rsidR="00354C7D" w:rsidRPr="00354C7D" w:rsidRDefault="00354C7D" w:rsidP="00354C7D">
      <w:pPr>
        <w:spacing w:after="12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sz w:val="20"/>
          <w:szCs w:val="20"/>
          <w:lang w:val="en-US" w:eastAsia="tr-TR"/>
          <w14:ligatures w14:val="none"/>
        </w:rPr>
        <w:t>* Corresponding Author: student.email@example.com</w:t>
      </w:r>
    </w:p>
    <w:p w14:paraId="16B05C4E" w14:textId="77777777" w:rsidR="00354C7D" w:rsidRPr="00354C7D" w:rsidRDefault="00354C7D" w:rsidP="00354C7D">
      <w:pPr>
        <w:spacing w:after="240" w:line="240" w:lineRule="auto"/>
        <w:jc w:val="center"/>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sz w:val="20"/>
          <w:szCs w:val="20"/>
          <w:lang w:val="en-US" w:eastAsia="tr-TR"/>
          <w14:ligatures w14:val="none"/>
        </w:rPr>
        <w:t xml:space="preserve">Interview Date: </w:t>
      </w:r>
      <w:r w:rsidRPr="00354C7D">
        <w:rPr>
          <w:rFonts w:ascii="Times New Roman" w:eastAsia="Times New Roman" w:hAnsi="Times New Roman" w:cs="Times New Roman"/>
          <w:kern w:val="0"/>
          <w:sz w:val="20"/>
          <w:szCs w:val="20"/>
          <w:lang w:val="en-US" w:eastAsia="tr-TR"/>
          <w14:ligatures w14:val="none"/>
        </w:rPr>
        <w:t xml:space="preserve">DD Month </w:t>
      </w:r>
      <w:proofErr w:type="gramStart"/>
      <w:r w:rsidRPr="00354C7D">
        <w:rPr>
          <w:rFonts w:ascii="Times New Roman" w:eastAsia="Times New Roman" w:hAnsi="Times New Roman" w:cs="Times New Roman"/>
          <w:kern w:val="0"/>
          <w:sz w:val="20"/>
          <w:szCs w:val="20"/>
          <w:lang w:val="en-US" w:eastAsia="tr-TR"/>
          <w14:ligatures w14:val="none"/>
        </w:rPr>
        <w:t>YYYY  |</w:t>
      </w:r>
      <w:proofErr w:type="gramEnd"/>
      <w:r w:rsidRPr="00354C7D">
        <w:rPr>
          <w:rFonts w:ascii="Times New Roman" w:eastAsia="Times New Roman" w:hAnsi="Times New Roman" w:cs="Times New Roman"/>
          <w:kern w:val="0"/>
          <w:sz w:val="20"/>
          <w:szCs w:val="20"/>
          <w:lang w:val="en-US" w:eastAsia="tr-TR"/>
          <w14:ligatures w14:val="none"/>
        </w:rPr>
        <w:t xml:space="preserve">  </w:t>
      </w:r>
      <w:r w:rsidRPr="00354C7D">
        <w:rPr>
          <w:rFonts w:ascii="Times New Roman" w:eastAsia="Times New Roman" w:hAnsi="Times New Roman" w:cs="Times New Roman"/>
          <w:b/>
          <w:bCs/>
          <w:kern w:val="0"/>
          <w:sz w:val="20"/>
          <w:szCs w:val="20"/>
          <w:lang w:val="en-US" w:eastAsia="tr-TR"/>
          <w14:ligatures w14:val="none"/>
        </w:rPr>
        <w:t xml:space="preserve">Format: </w:t>
      </w:r>
      <w:r w:rsidRPr="00354C7D">
        <w:rPr>
          <w:rFonts w:ascii="Times New Roman" w:eastAsia="Times New Roman" w:hAnsi="Times New Roman" w:cs="Times New Roman"/>
          <w:kern w:val="0"/>
          <w:sz w:val="20"/>
          <w:szCs w:val="20"/>
          <w:lang w:val="en-US" w:eastAsia="tr-TR"/>
          <w14:ligatures w14:val="none"/>
        </w:rPr>
        <w:t>In person / Online / Written correspondence</w:t>
      </w:r>
    </w:p>
    <w:p w14:paraId="06D1E518" w14:textId="77777777" w:rsidR="00354C7D" w:rsidRPr="00354C7D" w:rsidRDefault="00354C7D" w:rsidP="00354C7D">
      <w:pPr>
        <w:keepNext/>
        <w:spacing w:before="120" w:after="60" w:line="240" w:lineRule="auto"/>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ABSTRACT</w:t>
      </w:r>
    </w:p>
    <w:p w14:paraId="3D4E8B82" w14:textId="65E0C359" w:rsidR="00354C7D" w:rsidRPr="00354C7D" w:rsidRDefault="00354C7D" w:rsidP="00354C7D">
      <w:pPr>
        <w:spacing w:after="120" w:line="240"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i/>
          <w:iCs/>
          <w:kern w:val="0"/>
          <w:lang w:val="en-US" w:eastAsia="tr-TR"/>
          <w14:ligatures w14:val="none"/>
        </w:rPr>
        <w:t>The abstract should briefly summarize the conversation in 100–200 words. It must outline: (1) the topic and why it matters, (2) who the expert is and why they were chosen, (3) the main questions explored, (4) the key insights and messages shared by the expert, and (5) the broader significance of the conversation for the field or for young researchers. Avoid citations and undefined abbreviations in the abstract.</w:t>
      </w:r>
    </w:p>
    <w:p w14:paraId="094AC023" w14:textId="77777777" w:rsidR="00354C7D" w:rsidRPr="00354C7D" w:rsidRDefault="00354C7D" w:rsidP="00354C7D">
      <w:pPr>
        <w:pBdr>
          <w:bottom w:val="single" w:sz="6" w:space="6" w:color="000000"/>
        </w:pBdr>
        <w:spacing w:after="240" w:line="240" w:lineRule="auto"/>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 xml:space="preserve">Keywords: </w:t>
      </w:r>
      <w:r w:rsidRPr="00354C7D">
        <w:rPr>
          <w:rFonts w:ascii="Times New Roman" w:eastAsia="Times New Roman" w:hAnsi="Times New Roman" w:cs="Times New Roman"/>
          <w:kern w:val="0"/>
          <w:lang w:val="en-US" w:eastAsia="tr-TR"/>
          <w14:ligatures w14:val="none"/>
        </w:rPr>
        <w:t xml:space="preserve">Keyword 1, Keyword 2, Keyword 3, Keyword 4, Keyword 5 </w:t>
      </w:r>
      <w:r w:rsidRPr="00354C7D">
        <w:rPr>
          <w:rFonts w:ascii="Times New Roman" w:eastAsia="Times New Roman" w:hAnsi="Times New Roman" w:cs="Times New Roman"/>
          <w:i/>
          <w:iCs/>
          <w:kern w:val="0"/>
          <w:lang w:val="en-US" w:eastAsia="tr-TR"/>
          <w14:ligatures w14:val="none"/>
        </w:rPr>
        <w:t>(Provide 3 to 5 relevant keywords)</w:t>
      </w:r>
    </w:p>
    <w:p w14:paraId="13B9C440" w14:textId="4CFE605A" w:rsidR="00354C7D" w:rsidRPr="00354C7D" w:rsidRDefault="002C5974" w:rsidP="00354C7D">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Pr>
          <w:rFonts w:ascii="Times New Roman" w:eastAsia="Times New Roman" w:hAnsi="Times New Roman" w:cs="Times New Roman"/>
          <w:b/>
          <w:bCs/>
          <w:kern w:val="0"/>
          <w:sz w:val="24"/>
          <w:szCs w:val="24"/>
          <w:lang w:val="en-US" w:eastAsia="tr-TR"/>
          <w14:ligatures w14:val="none"/>
        </w:rPr>
        <w:t xml:space="preserve">SCIENTIFIC </w:t>
      </w:r>
      <w:r w:rsidR="00354C7D" w:rsidRPr="00354C7D">
        <w:rPr>
          <w:rFonts w:ascii="Times New Roman" w:eastAsia="Times New Roman" w:hAnsi="Times New Roman" w:cs="Times New Roman"/>
          <w:b/>
          <w:bCs/>
          <w:kern w:val="0"/>
          <w:sz w:val="24"/>
          <w:szCs w:val="24"/>
          <w:lang w:val="en-US" w:eastAsia="tr-TR"/>
          <w14:ligatures w14:val="none"/>
        </w:rPr>
        <w:t>INTERVIEW</w:t>
      </w:r>
    </w:p>
    <w:p w14:paraId="58AA944E" w14:textId="59011064" w:rsidR="00354C7D" w:rsidRPr="00354C7D" w:rsidRDefault="00354C7D" w:rsidP="00354C7D">
      <w:pPr>
        <w:spacing w:after="12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lang w:val="en-US" w:eastAsia="tr-TR"/>
          <w14:ligatures w14:val="none"/>
        </w:rPr>
        <w:t xml:space="preserve">Briefly introduce the expert and the context of the conversation here (2–4 sentences): </w:t>
      </w:r>
      <w:r w:rsidR="002C5974">
        <w:rPr>
          <w:rFonts w:ascii="Times New Roman" w:eastAsia="Times New Roman" w:hAnsi="Times New Roman" w:cs="Times New Roman"/>
          <w:kern w:val="0"/>
          <w:lang w:val="en-US" w:eastAsia="tr-TR"/>
          <w14:ligatures w14:val="none"/>
        </w:rPr>
        <w:t>His/Her</w:t>
      </w:r>
      <w:r w:rsidRPr="00354C7D">
        <w:rPr>
          <w:rFonts w:ascii="Times New Roman" w:eastAsia="Times New Roman" w:hAnsi="Times New Roman" w:cs="Times New Roman"/>
          <w:kern w:val="0"/>
          <w:lang w:val="en-US" w:eastAsia="tr-TR"/>
          <w14:ligatures w14:val="none"/>
        </w:rPr>
        <w:t xml:space="preserve"> research area, major achievements, and the reason for this interview. Questions are labeled with the interviewer’s initials (e.g., F.L.) and answers with the expert’s initials (e.g., E.N.). Each question should be numbered sequentially.</w:t>
      </w:r>
    </w:p>
    <w:p w14:paraId="23085200" w14:textId="77777777" w:rsidR="00354C7D" w:rsidRPr="00354C7D" w:rsidRDefault="00354C7D" w:rsidP="00354C7D">
      <w:pPr>
        <w:keepNext/>
        <w:spacing w:before="160" w:after="8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 xml:space="preserve">Q1. [Interviewer Initials]: Write your first question here. Begin with an </w:t>
      </w:r>
      <w:proofErr w:type="gramStart"/>
      <w:r w:rsidRPr="00354C7D">
        <w:rPr>
          <w:rFonts w:ascii="Times New Roman" w:eastAsia="Times New Roman" w:hAnsi="Times New Roman" w:cs="Times New Roman"/>
          <w:b/>
          <w:bCs/>
          <w:kern w:val="0"/>
          <w:lang w:val="en-US" w:eastAsia="tr-TR"/>
          <w14:ligatures w14:val="none"/>
        </w:rPr>
        <w:t>opening</w:t>
      </w:r>
      <w:proofErr w:type="gramEnd"/>
      <w:r w:rsidRPr="00354C7D">
        <w:rPr>
          <w:rFonts w:ascii="Times New Roman" w:eastAsia="Times New Roman" w:hAnsi="Times New Roman" w:cs="Times New Roman"/>
          <w:b/>
          <w:bCs/>
          <w:kern w:val="0"/>
          <w:lang w:val="en-US" w:eastAsia="tr-TR"/>
          <w14:ligatures w14:val="none"/>
        </w:rPr>
        <w:t xml:space="preserve"> question about the expert’s background or how they became interested in the field.</w:t>
      </w:r>
    </w:p>
    <w:p w14:paraId="113E7F6D" w14:textId="77777777" w:rsidR="00354C7D" w:rsidRPr="00354C7D" w:rsidRDefault="00354C7D" w:rsidP="00354C7D">
      <w:pPr>
        <w:spacing w:after="120" w:line="276" w:lineRule="auto"/>
        <w:ind w:left="360"/>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i/>
          <w:iCs/>
          <w:kern w:val="0"/>
          <w:lang w:val="en-US" w:eastAsia="tr-TR"/>
          <w14:ligatures w14:val="none"/>
        </w:rPr>
        <w:t xml:space="preserve">A1. [Expert Initials]: </w:t>
      </w:r>
      <w:r w:rsidRPr="00354C7D">
        <w:rPr>
          <w:rFonts w:ascii="Times New Roman" w:eastAsia="Times New Roman" w:hAnsi="Times New Roman" w:cs="Times New Roman"/>
          <w:kern w:val="0"/>
          <w:lang w:val="en-US" w:eastAsia="tr-TR"/>
          <w14:ligatures w14:val="none"/>
        </w:rPr>
        <w:t>Write the expert’s answer here. Keep the expert’s own words and meaning faithfully. If the answer refers to published work, cite it in APA 7th Edition style (e.g., Smith &amp; Doe, 2024).</w:t>
      </w:r>
    </w:p>
    <w:p w14:paraId="25AB3FA2" w14:textId="77777777" w:rsidR="00354C7D" w:rsidRPr="00354C7D" w:rsidRDefault="00354C7D" w:rsidP="00354C7D">
      <w:pPr>
        <w:keepNext/>
        <w:spacing w:before="160" w:after="8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Q2. [Interviewer Initials]: Write your second question here. Move on to the central scientific topic of the conversation.</w:t>
      </w:r>
    </w:p>
    <w:p w14:paraId="35B4E4D2" w14:textId="77777777" w:rsidR="00354C7D" w:rsidRPr="00354C7D" w:rsidRDefault="00354C7D" w:rsidP="00354C7D">
      <w:pPr>
        <w:spacing w:after="120" w:line="276" w:lineRule="auto"/>
        <w:ind w:left="360"/>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i/>
          <w:iCs/>
          <w:kern w:val="0"/>
          <w:lang w:val="en-US" w:eastAsia="tr-TR"/>
          <w14:ligatures w14:val="none"/>
        </w:rPr>
        <w:t xml:space="preserve">A2. [Expert Initials]: </w:t>
      </w:r>
      <w:r w:rsidRPr="00354C7D">
        <w:rPr>
          <w:rFonts w:ascii="Times New Roman" w:eastAsia="Times New Roman" w:hAnsi="Times New Roman" w:cs="Times New Roman"/>
          <w:kern w:val="0"/>
          <w:lang w:val="en-US" w:eastAsia="tr-TR"/>
          <w14:ligatures w14:val="none"/>
        </w:rPr>
        <w:t>Write the expert’s answer here. Figures and tables, if used, must be numbered sequentially and cited in the text (e.g., Figure 1).</w:t>
      </w:r>
    </w:p>
    <w:p w14:paraId="77BB2440" w14:textId="77777777" w:rsidR="00354C7D" w:rsidRPr="00354C7D" w:rsidRDefault="00354C7D" w:rsidP="00354C7D">
      <w:pPr>
        <w:keepNext/>
        <w:spacing w:before="160" w:after="8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Q3. [Interviewer Initials]: Write your third question here. Explore current challenges, open problems, or recent developments in the field.</w:t>
      </w:r>
    </w:p>
    <w:p w14:paraId="616AB4E4" w14:textId="77777777" w:rsidR="00354C7D" w:rsidRPr="00354C7D" w:rsidRDefault="00354C7D" w:rsidP="00354C7D">
      <w:pPr>
        <w:spacing w:after="120" w:line="276" w:lineRule="auto"/>
        <w:ind w:left="360"/>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i/>
          <w:iCs/>
          <w:kern w:val="0"/>
          <w:lang w:val="en-US" w:eastAsia="tr-TR"/>
          <w14:ligatures w14:val="none"/>
        </w:rPr>
        <w:t xml:space="preserve">A3. [Expert Initials]: </w:t>
      </w:r>
      <w:r w:rsidRPr="00354C7D">
        <w:rPr>
          <w:rFonts w:ascii="Times New Roman" w:eastAsia="Times New Roman" w:hAnsi="Times New Roman" w:cs="Times New Roman"/>
          <w:kern w:val="0"/>
          <w:lang w:val="en-US" w:eastAsia="tr-TR"/>
          <w14:ligatures w14:val="none"/>
        </w:rPr>
        <w:t>Write the expert’s answer here.</w:t>
      </w:r>
    </w:p>
    <w:p w14:paraId="55AA8297" w14:textId="77777777" w:rsidR="00354C7D" w:rsidRPr="00354C7D" w:rsidRDefault="00354C7D" w:rsidP="00354C7D">
      <w:pPr>
        <w:keepNext/>
        <w:spacing w:before="160" w:after="8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Q4. [Interviewer Initials]: Write your fourth question here. Ask about practical applications or broader societal impact.</w:t>
      </w:r>
    </w:p>
    <w:p w14:paraId="0960CD0D" w14:textId="77777777" w:rsidR="00354C7D" w:rsidRPr="00354C7D" w:rsidRDefault="00354C7D" w:rsidP="00354C7D">
      <w:pPr>
        <w:spacing w:after="120" w:line="276" w:lineRule="auto"/>
        <w:ind w:left="360"/>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i/>
          <w:iCs/>
          <w:kern w:val="0"/>
          <w:lang w:val="en-US" w:eastAsia="tr-TR"/>
          <w14:ligatures w14:val="none"/>
        </w:rPr>
        <w:t xml:space="preserve">A4. [Expert Initials]: </w:t>
      </w:r>
      <w:r w:rsidRPr="00354C7D">
        <w:rPr>
          <w:rFonts w:ascii="Times New Roman" w:eastAsia="Times New Roman" w:hAnsi="Times New Roman" w:cs="Times New Roman"/>
          <w:kern w:val="0"/>
          <w:lang w:val="en-US" w:eastAsia="tr-TR"/>
          <w14:ligatures w14:val="none"/>
        </w:rPr>
        <w:t>Write the expert’s answer here.</w:t>
      </w:r>
    </w:p>
    <w:p w14:paraId="61A7184E" w14:textId="77777777" w:rsidR="00354C7D" w:rsidRPr="00354C7D" w:rsidRDefault="00354C7D" w:rsidP="00354C7D">
      <w:pPr>
        <w:keepNext/>
        <w:spacing w:before="160" w:after="8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lastRenderedPageBreak/>
        <w:t>Q5. [Interviewer Initials]: Write your closing question here, e.g., advice for students who want to pursue research in this area.</w:t>
      </w:r>
    </w:p>
    <w:p w14:paraId="625C4518" w14:textId="77777777" w:rsidR="00354C7D" w:rsidRPr="00354C7D" w:rsidRDefault="00354C7D" w:rsidP="00354C7D">
      <w:pPr>
        <w:spacing w:after="120" w:line="276" w:lineRule="auto"/>
        <w:ind w:left="360"/>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i/>
          <w:iCs/>
          <w:kern w:val="0"/>
          <w:lang w:val="en-US" w:eastAsia="tr-TR"/>
          <w14:ligatures w14:val="none"/>
        </w:rPr>
        <w:t xml:space="preserve">A5. [Expert Initials]: </w:t>
      </w:r>
      <w:r w:rsidRPr="00354C7D">
        <w:rPr>
          <w:rFonts w:ascii="Times New Roman" w:eastAsia="Times New Roman" w:hAnsi="Times New Roman" w:cs="Times New Roman"/>
          <w:kern w:val="0"/>
          <w:lang w:val="en-US" w:eastAsia="tr-TR"/>
          <w14:ligatures w14:val="none"/>
        </w:rPr>
        <w:t>Write the expert’s closing answer here.</w:t>
      </w:r>
    </w:p>
    <w:p w14:paraId="08D3A4FB" w14:textId="77777777" w:rsidR="00354C7D" w:rsidRDefault="00354C7D" w:rsidP="00354C7D">
      <w:pPr>
        <w:spacing w:before="120" w:after="120" w:line="240" w:lineRule="auto"/>
        <w:jc w:val="center"/>
        <w:rPr>
          <w:rFonts w:ascii="Times New Roman" w:eastAsia="Times New Roman" w:hAnsi="Times New Roman" w:cs="Times New Roman"/>
          <w:i/>
          <w:iCs/>
          <w:kern w:val="0"/>
          <w:sz w:val="20"/>
          <w:szCs w:val="20"/>
          <w:lang w:val="en-US" w:eastAsia="tr-TR"/>
          <w14:ligatures w14:val="none"/>
        </w:rPr>
      </w:pPr>
      <w:r w:rsidRPr="00354C7D">
        <w:rPr>
          <w:rFonts w:ascii="Times New Roman" w:eastAsia="Times New Roman" w:hAnsi="Times New Roman" w:cs="Times New Roman"/>
          <w:i/>
          <w:iCs/>
          <w:kern w:val="0"/>
          <w:sz w:val="20"/>
          <w:szCs w:val="20"/>
          <w:lang w:val="en-US" w:eastAsia="tr-TR"/>
          <w14:ligatures w14:val="none"/>
        </w:rPr>
        <w:t>[Add or remove question–answer pairs as needed.]</w:t>
      </w:r>
    </w:p>
    <w:p w14:paraId="32851B2E" w14:textId="77777777" w:rsidR="002C5974" w:rsidRPr="00354C7D" w:rsidRDefault="002C5974" w:rsidP="00354C7D">
      <w:pPr>
        <w:spacing w:before="120" w:after="120" w:line="240" w:lineRule="auto"/>
        <w:jc w:val="center"/>
        <w:rPr>
          <w:rFonts w:ascii="Times New Roman" w:eastAsia="Times New Roman" w:hAnsi="Times New Roman" w:cs="Times New Roman"/>
          <w:kern w:val="0"/>
          <w:lang w:val="en-US" w:eastAsia="tr-TR"/>
          <w14:ligatures w14:val="none"/>
        </w:rPr>
      </w:pPr>
    </w:p>
    <w:p w14:paraId="3A6CDCF1" w14:textId="77777777" w:rsidR="00354C7D" w:rsidRPr="00354C7D" w:rsidRDefault="00354C7D" w:rsidP="00354C7D">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proofErr w:type="gramStart"/>
      <w:r w:rsidRPr="00354C7D">
        <w:rPr>
          <w:rFonts w:ascii="Times New Roman" w:eastAsia="Times New Roman" w:hAnsi="Times New Roman" w:cs="Times New Roman"/>
          <w:b/>
          <w:bCs/>
          <w:kern w:val="0"/>
          <w:sz w:val="24"/>
          <w:szCs w:val="24"/>
          <w:lang w:val="en-US" w:eastAsia="tr-TR"/>
          <w14:ligatures w14:val="none"/>
        </w:rPr>
        <w:t>REFERENCES</w:t>
      </w:r>
      <w:proofErr w:type="gramEnd"/>
      <w:r w:rsidRPr="00354C7D">
        <w:rPr>
          <w:rFonts w:ascii="Times New Roman" w:eastAsia="Times New Roman" w:hAnsi="Times New Roman" w:cs="Times New Roman"/>
          <w:b/>
          <w:bCs/>
          <w:kern w:val="0"/>
          <w:sz w:val="24"/>
          <w:szCs w:val="24"/>
          <w:lang w:val="en-US" w:eastAsia="tr-TR"/>
          <w14:ligatures w14:val="none"/>
        </w:rPr>
        <w:t xml:space="preserve"> (APA 7th Edition)</w:t>
      </w:r>
    </w:p>
    <w:p w14:paraId="7D64E662" w14:textId="5DAB43B4" w:rsidR="00354C7D" w:rsidRPr="00354C7D" w:rsidRDefault="00354C7D" w:rsidP="00354C7D">
      <w:pPr>
        <w:spacing w:after="120" w:line="276" w:lineRule="auto"/>
        <w:jc w:val="both"/>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lang w:val="en-US" w:eastAsia="tr-TR"/>
          <w14:ligatures w14:val="none"/>
        </w:rPr>
        <w:t>List only the sources cited in the introduction, questions</w:t>
      </w:r>
      <w:r w:rsidR="002C5974">
        <w:rPr>
          <w:rFonts w:ascii="Times New Roman" w:eastAsia="Times New Roman" w:hAnsi="Times New Roman" w:cs="Times New Roman"/>
          <w:kern w:val="0"/>
          <w:lang w:val="en-US" w:eastAsia="tr-TR"/>
          <w14:ligatures w14:val="none"/>
        </w:rPr>
        <w:t xml:space="preserve"> and</w:t>
      </w:r>
      <w:r w:rsidRPr="00354C7D">
        <w:rPr>
          <w:rFonts w:ascii="Times New Roman" w:eastAsia="Times New Roman" w:hAnsi="Times New Roman" w:cs="Times New Roman"/>
          <w:kern w:val="0"/>
          <w:lang w:val="en-US" w:eastAsia="tr-TR"/>
          <w14:ligatures w14:val="none"/>
        </w:rPr>
        <w:t xml:space="preserve"> answers, alphabetically by the author’s last name. Ensure every reference cited in the text appears in the reference list and vice versa.</w:t>
      </w:r>
    </w:p>
    <w:p w14:paraId="22E73FD4" w14:textId="77777777" w:rsidR="00354C7D" w:rsidRPr="00354C7D" w:rsidRDefault="00354C7D" w:rsidP="00354C7D">
      <w:pPr>
        <w:keepNext/>
        <w:spacing w:before="120" w:after="60" w:line="240" w:lineRule="auto"/>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Journal Article Example:</w:t>
      </w:r>
    </w:p>
    <w:p w14:paraId="1C88762B" w14:textId="77777777" w:rsidR="00354C7D" w:rsidRPr="00354C7D" w:rsidRDefault="00354C7D" w:rsidP="00354C7D">
      <w:pPr>
        <w:spacing w:after="100" w:line="276" w:lineRule="auto"/>
        <w:ind w:left="720" w:hanging="720"/>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lang w:val="en-US" w:eastAsia="tr-TR"/>
          <w14:ligatures w14:val="none"/>
        </w:rPr>
        <w:t xml:space="preserve">Smith, J. A., &amp; Doe, R. B. (2024). Analysis of climate resilience in urban ecosystems. </w:t>
      </w:r>
      <w:r w:rsidRPr="00354C7D">
        <w:rPr>
          <w:rFonts w:ascii="Times New Roman" w:eastAsia="Times New Roman" w:hAnsi="Times New Roman" w:cs="Times New Roman"/>
          <w:i/>
          <w:iCs/>
          <w:kern w:val="0"/>
          <w:lang w:val="en-US" w:eastAsia="tr-TR"/>
          <w14:ligatures w14:val="none"/>
        </w:rPr>
        <w:t>Journal of Environmental Sciences, 42</w:t>
      </w:r>
      <w:r w:rsidRPr="00354C7D">
        <w:rPr>
          <w:rFonts w:ascii="Times New Roman" w:eastAsia="Times New Roman" w:hAnsi="Times New Roman" w:cs="Times New Roman"/>
          <w:kern w:val="0"/>
          <w:lang w:val="en-US" w:eastAsia="tr-TR"/>
          <w14:ligatures w14:val="none"/>
        </w:rPr>
        <w:t>(3), 215–228. https://doi.org/10.xxxx/xxxx</w:t>
      </w:r>
    </w:p>
    <w:p w14:paraId="3A2A1468" w14:textId="77777777" w:rsidR="00354C7D" w:rsidRPr="00354C7D" w:rsidRDefault="00354C7D" w:rsidP="00354C7D">
      <w:pPr>
        <w:keepNext/>
        <w:spacing w:before="120" w:after="60" w:line="240" w:lineRule="auto"/>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Book Example:</w:t>
      </w:r>
    </w:p>
    <w:p w14:paraId="7B5DA9E0" w14:textId="77777777" w:rsidR="00354C7D" w:rsidRPr="00354C7D" w:rsidRDefault="00354C7D" w:rsidP="00354C7D">
      <w:pPr>
        <w:spacing w:after="100" w:line="276" w:lineRule="auto"/>
        <w:ind w:left="720" w:hanging="720"/>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kern w:val="0"/>
          <w:lang w:val="en-US" w:eastAsia="tr-TR"/>
          <w14:ligatures w14:val="none"/>
        </w:rPr>
        <w:t xml:space="preserve">Johnson, M. L. (2021). </w:t>
      </w:r>
      <w:r w:rsidRPr="00354C7D">
        <w:rPr>
          <w:rFonts w:ascii="Times New Roman" w:eastAsia="Times New Roman" w:hAnsi="Times New Roman" w:cs="Times New Roman"/>
          <w:i/>
          <w:iCs/>
          <w:kern w:val="0"/>
          <w:lang w:val="en-US" w:eastAsia="tr-TR"/>
          <w14:ligatures w14:val="none"/>
        </w:rPr>
        <w:t>Principles of modern molecular biology</w:t>
      </w:r>
      <w:r w:rsidRPr="00354C7D">
        <w:rPr>
          <w:rFonts w:ascii="Times New Roman" w:eastAsia="Times New Roman" w:hAnsi="Times New Roman" w:cs="Times New Roman"/>
          <w:kern w:val="0"/>
          <w:lang w:val="en-US" w:eastAsia="tr-TR"/>
          <w14:ligatures w14:val="none"/>
        </w:rPr>
        <w:t>. Academic Press.</w:t>
      </w:r>
    </w:p>
    <w:p w14:paraId="534AFD3F" w14:textId="77777777" w:rsidR="00354C7D" w:rsidRPr="00354C7D" w:rsidRDefault="00354C7D" w:rsidP="00354C7D">
      <w:pPr>
        <w:keepNext/>
        <w:spacing w:before="120" w:after="60" w:line="240" w:lineRule="auto"/>
        <w:rPr>
          <w:rFonts w:ascii="Times New Roman" w:eastAsia="Times New Roman" w:hAnsi="Times New Roman" w:cs="Times New Roman"/>
          <w:kern w:val="0"/>
          <w:lang w:val="en-US" w:eastAsia="tr-TR"/>
          <w14:ligatures w14:val="none"/>
        </w:rPr>
      </w:pPr>
      <w:r w:rsidRPr="00354C7D">
        <w:rPr>
          <w:rFonts w:ascii="Times New Roman" w:eastAsia="Times New Roman" w:hAnsi="Times New Roman" w:cs="Times New Roman"/>
          <w:b/>
          <w:bCs/>
          <w:kern w:val="0"/>
          <w:lang w:val="en-US" w:eastAsia="tr-TR"/>
          <w14:ligatures w14:val="none"/>
        </w:rPr>
        <w:t>Report / Web Resource Example:</w:t>
      </w:r>
    </w:p>
    <w:p w14:paraId="505D4839" w14:textId="77777777" w:rsidR="002C5974" w:rsidRPr="005A27CC" w:rsidRDefault="002C5974" w:rsidP="002C5974">
      <w:pPr>
        <w:rPr>
          <w:rFonts w:ascii="Times New Roman" w:eastAsia="Times New Roman" w:hAnsi="Times New Roman" w:cs="Times New Roman"/>
          <w:kern w:val="0"/>
          <w:lang w:eastAsia="tr-TR"/>
          <w14:ligatures w14:val="none"/>
        </w:rPr>
      </w:pPr>
      <w:r w:rsidRPr="005A27CC">
        <w:rPr>
          <w:rFonts w:ascii="Times New Roman" w:eastAsia="Times New Roman" w:hAnsi="Times New Roman" w:cs="Times New Roman"/>
          <w:kern w:val="0"/>
          <w:lang w:eastAsia="tr-TR"/>
          <w14:ligatures w14:val="none"/>
        </w:rPr>
        <w:t xml:space="preserve">Centers for Disease Control and Prevention. (2026, September 10). </w:t>
      </w:r>
      <w:r w:rsidRPr="005A27CC">
        <w:rPr>
          <w:rFonts w:ascii="Times New Roman" w:eastAsia="Times New Roman" w:hAnsi="Times New Roman" w:cs="Times New Roman"/>
          <w:i/>
          <w:iCs/>
          <w:kern w:val="0"/>
          <w:lang w:eastAsia="tr-TR"/>
          <w14:ligatures w14:val="none"/>
        </w:rPr>
        <w:t>Annual Report to the Nation: Progress against lung cancer drives down cancer mortality</w:t>
      </w:r>
      <w:r w:rsidRPr="005A27CC">
        <w:rPr>
          <w:rFonts w:ascii="Times New Roman" w:eastAsia="Times New Roman" w:hAnsi="Times New Roman" w:cs="Times New Roman"/>
          <w:kern w:val="0"/>
          <w:lang w:eastAsia="tr-TR"/>
          <w14:ligatures w14:val="none"/>
        </w:rPr>
        <w:t xml:space="preserve"> [Press release]. </w:t>
      </w:r>
      <w:hyperlink r:id="rId4" w:tgtFrame="_blank" w:history="1">
        <w:r w:rsidRPr="005A27CC">
          <w:rPr>
            <w:rStyle w:val="Kpr"/>
            <w:rFonts w:ascii="Times New Roman" w:eastAsia="Times New Roman" w:hAnsi="Times New Roman" w:cs="Times New Roman"/>
            <w:color w:val="auto"/>
            <w:kern w:val="0"/>
            <w:lang w:eastAsia="tr-TR"/>
            <w14:ligatures w14:val="none"/>
          </w:rPr>
          <w:t>https://www.cdc.gov/media/releases/2026/annual-report-to-the-nation-progress-against-lung-cancer-drives-down-cancer-mortality.html</w:t>
        </w:r>
      </w:hyperlink>
    </w:p>
    <w:p w14:paraId="104E67B5" w14:textId="77777777" w:rsidR="00354C7D" w:rsidRPr="00354C7D" w:rsidRDefault="00354C7D">
      <w:pPr>
        <w:rPr>
          <w:lang w:val="en-US"/>
        </w:rPr>
      </w:pPr>
    </w:p>
    <w:sectPr w:rsidR="00354C7D" w:rsidRPr="00354C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8B0"/>
    <w:rsid w:val="00086AD6"/>
    <w:rsid w:val="002C5974"/>
    <w:rsid w:val="00354C7D"/>
    <w:rsid w:val="003E1726"/>
    <w:rsid w:val="0048420C"/>
    <w:rsid w:val="006B6756"/>
    <w:rsid w:val="007469F7"/>
    <w:rsid w:val="008D557E"/>
    <w:rsid w:val="00B95E6F"/>
    <w:rsid w:val="00F628B0"/>
    <w:rsid w:val="00FB37FB"/>
    <w:rsid w:val="00FF56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02EB"/>
  <w15:chartTrackingRefBased/>
  <w15:docId w15:val="{0AE0ECBA-48D1-46CB-992C-9A843E11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62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62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628B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628B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628B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628B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628B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628B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628B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28B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628B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628B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628B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628B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628B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628B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628B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628B0"/>
    <w:rPr>
      <w:rFonts w:eastAsiaTheme="majorEastAsia" w:cstheme="majorBidi"/>
      <w:color w:val="272727" w:themeColor="text1" w:themeTint="D8"/>
    </w:rPr>
  </w:style>
  <w:style w:type="paragraph" w:styleId="KonuBal">
    <w:name w:val="Title"/>
    <w:basedOn w:val="Normal"/>
    <w:next w:val="Normal"/>
    <w:link w:val="KonuBalChar"/>
    <w:uiPriority w:val="10"/>
    <w:qFormat/>
    <w:rsid w:val="00F62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628B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628B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628B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628B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628B0"/>
    <w:rPr>
      <w:i/>
      <w:iCs/>
      <w:color w:val="404040" w:themeColor="text1" w:themeTint="BF"/>
    </w:rPr>
  </w:style>
  <w:style w:type="paragraph" w:styleId="ListeParagraf">
    <w:name w:val="List Paragraph"/>
    <w:basedOn w:val="Normal"/>
    <w:uiPriority w:val="34"/>
    <w:qFormat/>
    <w:rsid w:val="00F628B0"/>
    <w:pPr>
      <w:ind w:left="720"/>
      <w:contextualSpacing/>
    </w:pPr>
  </w:style>
  <w:style w:type="character" w:styleId="GlVurgulama">
    <w:name w:val="Intense Emphasis"/>
    <w:basedOn w:val="VarsaylanParagrafYazTipi"/>
    <w:uiPriority w:val="21"/>
    <w:qFormat/>
    <w:rsid w:val="00F628B0"/>
    <w:rPr>
      <w:i/>
      <w:iCs/>
      <w:color w:val="0F4761" w:themeColor="accent1" w:themeShade="BF"/>
    </w:rPr>
  </w:style>
  <w:style w:type="paragraph" w:styleId="GlAlnt">
    <w:name w:val="Intense Quote"/>
    <w:basedOn w:val="Normal"/>
    <w:next w:val="Normal"/>
    <w:link w:val="GlAlntChar"/>
    <w:uiPriority w:val="30"/>
    <w:qFormat/>
    <w:rsid w:val="00F62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628B0"/>
    <w:rPr>
      <w:i/>
      <w:iCs/>
      <w:color w:val="0F4761" w:themeColor="accent1" w:themeShade="BF"/>
    </w:rPr>
  </w:style>
  <w:style w:type="character" w:styleId="GlBavuru">
    <w:name w:val="Intense Reference"/>
    <w:basedOn w:val="VarsaylanParagrafYazTipi"/>
    <w:uiPriority w:val="32"/>
    <w:qFormat/>
    <w:rsid w:val="00F628B0"/>
    <w:rPr>
      <w:b/>
      <w:bCs/>
      <w:smallCaps/>
      <w:color w:val="0F4761" w:themeColor="accent1" w:themeShade="BF"/>
      <w:spacing w:val="5"/>
    </w:rPr>
  </w:style>
  <w:style w:type="character" w:styleId="Kpr">
    <w:name w:val="Hyperlink"/>
    <w:basedOn w:val="VarsaylanParagrafYazTipi"/>
    <w:uiPriority w:val="99"/>
    <w:unhideWhenUsed/>
    <w:rsid w:val="002C597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c.gov/media/releases/2026/annual-report-to-the-nation-progress-against-lung-cancer-drives-down-cancer-mortality.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540</Words>
  <Characters>3080</Characters>
  <Application>Microsoft Office Word</Application>
  <DocSecurity>0</DocSecurity>
  <Lines>25</Lines>
  <Paragraphs>7</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Alper Turkoglu</cp:lastModifiedBy>
  <cp:revision>6</cp:revision>
  <dcterms:created xsi:type="dcterms:W3CDTF">2026-10-04T19:03:00Z</dcterms:created>
  <dcterms:modified xsi:type="dcterms:W3CDTF">2026-10-05T07:47:00Z</dcterms:modified>
</cp:coreProperties>
</file>